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26A93">
      <w:pPr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1"/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1"/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1"/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1"/>
      </w:pPr>
      <w:proofErr w:type="gramStart"/>
      <w:r>
        <w:rPr>
          <w:rFonts w:ascii="Arial" w:hAnsi="Arial" w:cs="Arial"/>
          <w:sz w:val="22"/>
          <w:szCs w:val="22"/>
        </w:rPr>
        <w:t>Kup   Község</w:t>
      </w:r>
      <w:proofErr w:type="gramEnd"/>
      <w:r>
        <w:rPr>
          <w:rFonts w:ascii="Arial" w:hAnsi="Arial" w:cs="Arial"/>
          <w:sz w:val="22"/>
          <w:szCs w:val="22"/>
        </w:rPr>
        <w:t xml:space="preserve">  Roma Nemzetiségi</w:t>
      </w:r>
    </w:p>
    <w:p w:rsidR="00000000" w:rsidRDefault="00A26A93">
      <w:pPr>
        <w:pStyle w:val="Cmsor1"/>
      </w:pPr>
      <w:r>
        <w:rPr>
          <w:rFonts w:ascii="Arial" w:hAnsi="Arial" w:cs="Arial"/>
          <w:sz w:val="22"/>
          <w:szCs w:val="22"/>
        </w:rPr>
        <w:t>Önkormányzat Képviselő-testülete</w:t>
      </w: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8595 Kup Fő utca 76. </w:t>
      </w:r>
    </w:p>
    <w:p w:rsidR="00000000" w:rsidRDefault="00A26A93">
      <w:pPr>
        <w:jc w:val="both"/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Szám: </w:t>
      </w:r>
      <w:proofErr w:type="spellStart"/>
      <w:r>
        <w:rPr>
          <w:rFonts w:ascii="Arial" w:hAnsi="Arial" w:cs="Arial"/>
          <w:sz w:val="22"/>
          <w:szCs w:val="22"/>
        </w:rPr>
        <w:t>Pk</w:t>
      </w:r>
      <w:proofErr w:type="spellEnd"/>
      <w:r>
        <w:rPr>
          <w:rFonts w:ascii="Arial" w:hAnsi="Arial" w:cs="Arial"/>
          <w:sz w:val="22"/>
          <w:szCs w:val="22"/>
        </w:rPr>
        <w:t xml:space="preserve"> 74-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/2020.            </w:t>
      </w:r>
    </w:p>
    <w:p w:rsidR="00000000" w:rsidRDefault="00A26A93">
      <w:pPr>
        <w:pStyle w:val="Cmsor2"/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pStyle w:val="Cmsor2"/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pStyle w:val="Cmsor2"/>
      </w:pPr>
      <w:r>
        <w:rPr>
          <w:rFonts w:ascii="Arial" w:hAnsi="Arial" w:cs="Arial"/>
          <w:b/>
          <w:sz w:val="22"/>
          <w:szCs w:val="22"/>
        </w:rPr>
        <w:t>J E G Y Z Ő K Ö N Y V</w:t>
      </w:r>
    </w:p>
    <w:p w:rsidR="00000000" w:rsidRDefault="00A26A93">
      <w:pPr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pStyle w:val="Cmsor3"/>
      </w:pPr>
      <w:r>
        <w:rPr>
          <w:rFonts w:ascii="Arial" w:hAnsi="Arial" w:cs="Arial"/>
          <w:b/>
          <w:sz w:val="22"/>
          <w:szCs w:val="22"/>
          <w:u w:val="single"/>
        </w:rPr>
        <w:t>Készült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Kup    Község</w:t>
      </w:r>
      <w:proofErr w:type="gramEnd"/>
      <w:r>
        <w:rPr>
          <w:rFonts w:ascii="Arial" w:hAnsi="Arial" w:cs="Arial"/>
          <w:sz w:val="22"/>
          <w:szCs w:val="22"/>
        </w:rPr>
        <w:t xml:space="preserve"> Roma  Nemzetiségi Önkormányzat Képviselő-testületének 2020. </w:t>
      </w:r>
      <w:r>
        <w:rPr>
          <w:rFonts w:ascii="Arial" w:hAnsi="Arial" w:cs="Arial"/>
          <w:sz w:val="22"/>
          <w:szCs w:val="22"/>
        </w:rPr>
        <w:t xml:space="preserve">szeptember </w:t>
      </w:r>
    </w:p>
    <w:p w:rsidR="00000000" w:rsidRDefault="00A26A93">
      <w:pPr>
        <w:pStyle w:val="Cmsor3"/>
        <w:ind w:left="737" w:hanging="57"/>
      </w:pPr>
      <w:r>
        <w:rPr>
          <w:rFonts w:ascii="Arial" w:hAnsi="Arial" w:cs="Arial"/>
          <w:sz w:val="22"/>
          <w:szCs w:val="22"/>
        </w:rPr>
        <w:t xml:space="preserve">    </w:t>
      </w:r>
      <w:proofErr w:type="gramStart"/>
      <w:r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-én  1</w:t>
      </w:r>
      <w:r>
        <w:rPr>
          <w:rFonts w:ascii="Arial" w:hAnsi="Arial" w:cs="Arial"/>
          <w:sz w:val="22"/>
          <w:szCs w:val="22"/>
        </w:rPr>
        <w:t>5</w:t>
      </w:r>
      <w:proofErr w:type="gramEnd"/>
      <w:r>
        <w:rPr>
          <w:rFonts w:ascii="Arial" w:hAnsi="Arial" w:cs="Arial"/>
          <w:sz w:val="22"/>
          <w:szCs w:val="22"/>
        </w:rPr>
        <w:t xml:space="preserve">.00 </w:t>
      </w:r>
      <w:r>
        <w:rPr>
          <w:rFonts w:ascii="Arial" w:hAnsi="Arial" w:cs="Arial"/>
          <w:sz w:val="22"/>
          <w:szCs w:val="22"/>
        </w:rPr>
        <w:t xml:space="preserve">     órától tartott üléséről.</w:t>
      </w:r>
    </w:p>
    <w:p w:rsidR="00000000" w:rsidRDefault="00A26A93">
      <w:pPr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Ülés he</w:t>
      </w:r>
      <w:r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  <w:u w:val="single"/>
        </w:rPr>
        <w:t>ye</w:t>
      </w:r>
      <w:proofErr w:type="gramStart"/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  Polgármesteri</w:t>
      </w:r>
      <w:proofErr w:type="gramEnd"/>
      <w:r>
        <w:rPr>
          <w:rFonts w:ascii="Arial" w:hAnsi="Arial" w:cs="Arial"/>
          <w:sz w:val="22"/>
          <w:szCs w:val="22"/>
        </w:rPr>
        <w:t xml:space="preserve"> Hivatal </w:t>
      </w: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8595 Kup Fő utca 76. 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Jelen vannak</w:t>
      </w:r>
      <w:proofErr w:type="gramStart"/>
      <w:r>
        <w:rPr>
          <w:rFonts w:ascii="Arial" w:hAnsi="Arial" w:cs="Arial"/>
          <w:sz w:val="22"/>
          <w:szCs w:val="22"/>
        </w:rPr>
        <w:t>:   Sárközi</w:t>
      </w:r>
      <w:proofErr w:type="gramEnd"/>
      <w:r>
        <w:rPr>
          <w:rFonts w:ascii="Arial" w:hAnsi="Arial" w:cs="Arial"/>
          <w:sz w:val="22"/>
          <w:szCs w:val="22"/>
        </w:rPr>
        <w:t xml:space="preserve"> Tibor    elnök</w:t>
      </w: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proofErr w:type="gramStart"/>
      <w:r>
        <w:rPr>
          <w:rFonts w:ascii="Arial" w:hAnsi="Arial" w:cs="Arial"/>
          <w:sz w:val="22"/>
          <w:szCs w:val="22"/>
        </w:rPr>
        <w:t>Nagyné   Sárközi</w:t>
      </w:r>
      <w:proofErr w:type="gramEnd"/>
      <w:r>
        <w:rPr>
          <w:rFonts w:ascii="Arial" w:hAnsi="Arial" w:cs="Arial"/>
          <w:sz w:val="22"/>
          <w:szCs w:val="22"/>
        </w:rPr>
        <w:t xml:space="preserve"> Szandra   elnökhelyettes</w:t>
      </w: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Nagy István </w:t>
      </w:r>
      <w:proofErr w:type="gramStart"/>
      <w:r>
        <w:rPr>
          <w:rFonts w:ascii="Arial" w:hAnsi="Arial" w:cs="Arial"/>
          <w:sz w:val="22"/>
          <w:szCs w:val="22"/>
        </w:rPr>
        <w:t>Zoltán  képviselő</w:t>
      </w:r>
      <w:proofErr w:type="gramEnd"/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(Jelenléti ív </w:t>
      </w:r>
      <w:proofErr w:type="spellStart"/>
      <w:r>
        <w:rPr>
          <w:rFonts w:ascii="Arial" w:hAnsi="Arial" w:cs="Arial"/>
          <w:sz w:val="22"/>
          <w:szCs w:val="22"/>
        </w:rPr>
        <w:t>jkv</w:t>
      </w:r>
      <w:proofErr w:type="spellEnd"/>
      <w:r>
        <w:rPr>
          <w:rFonts w:ascii="Arial" w:hAnsi="Arial" w:cs="Arial"/>
          <w:sz w:val="22"/>
          <w:szCs w:val="22"/>
        </w:rPr>
        <w:t>. 1. melléklet</w:t>
      </w:r>
      <w:r>
        <w:rPr>
          <w:rFonts w:ascii="Arial" w:hAnsi="Arial" w:cs="Arial"/>
          <w:sz w:val="22"/>
          <w:szCs w:val="22"/>
        </w:rPr>
        <w:t>e)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2"/>
          <w:szCs w:val="22"/>
        </w:rPr>
        <w:t>Mária  jegyző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Sárközi Tibor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elnök   </w:t>
      </w:r>
      <w:r>
        <w:rPr>
          <w:rFonts w:ascii="Arial" w:hAnsi="Arial" w:cs="Arial"/>
          <w:sz w:val="22"/>
          <w:szCs w:val="22"/>
        </w:rPr>
        <w:t>köszöntötte</w:t>
      </w:r>
      <w:proofErr w:type="gramEnd"/>
      <w:r>
        <w:rPr>
          <w:rFonts w:ascii="Arial" w:hAnsi="Arial" w:cs="Arial"/>
          <w:sz w:val="22"/>
          <w:szCs w:val="22"/>
        </w:rPr>
        <w:t xml:space="preserve"> a jelenlevőket, megállapította, hogy a testület határozatképes, mivel 3 nemzetiségi képviselő közül 3 fő  jelen van, az ülést megnyitotta. </w:t>
      </w:r>
    </w:p>
    <w:p w:rsidR="00000000" w:rsidRDefault="00A26A93">
      <w:pPr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>A követke</w:t>
      </w:r>
      <w:r>
        <w:rPr>
          <w:rFonts w:ascii="Arial" w:hAnsi="Arial" w:cs="Arial"/>
          <w:b/>
          <w:sz w:val="22"/>
          <w:szCs w:val="22"/>
        </w:rPr>
        <w:t>ző napirend megtárgyalását javasolta a meghívóban foglaltak szerint:</w:t>
      </w: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(Meghívó a </w:t>
      </w:r>
      <w:proofErr w:type="spellStart"/>
      <w:r>
        <w:rPr>
          <w:rFonts w:ascii="Arial" w:hAnsi="Arial" w:cs="Arial"/>
          <w:sz w:val="22"/>
          <w:szCs w:val="22"/>
        </w:rPr>
        <w:t>jkv</w:t>
      </w:r>
      <w:proofErr w:type="spellEnd"/>
      <w:r>
        <w:rPr>
          <w:rFonts w:ascii="Arial" w:hAnsi="Arial" w:cs="Arial"/>
          <w:sz w:val="22"/>
          <w:szCs w:val="22"/>
        </w:rPr>
        <w:t>. 2</w:t>
      </w:r>
      <w:proofErr w:type="gramStart"/>
      <w:r>
        <w:rPr>
          <w:rFonts w:ascii="Arial" w:hAnsi="Arial" w:cs="Arial"/>
          <w:sz w:val="22"/>
          <w:szCs w:val="22"/>
        </w:rPr>
        <w:t>.  melléklete</w:t>
      </w:r>
      <w:proofErr w:type="gramEnd"/>
      <w:r>
        <w:rPr>
          <w:rFonts w:ascii="Arial" w:hAnsi="Arial" w:cs="Arial"/>
          <w:sz w:val="22"/>
          <w:szCs w:val="22"/>
        </w:rPr>
        <w:t>)</w:t>
      </w:r>
    </w:p>
    <w:p w:rsidR="00000000" w:rsidRDefault="00A26A93">
      <w:pPr>
        <w:jc w:val="center"/>
        <w:rPr>
          <w:rFonts w:ascii="Arial" w:hAnsi="Arial" w:cs="Arial"/>
          <w:sz w:val="22"/>
          <w:szCs w:val="22"/>
        </w:rPr>
      </w:pPr>
    </w:p>
    <w:p w:rsidR="00000000" w:rsidRDefault="00A26A93">
      <w:pPr>
        <w:numPr>
          <w:ilvl w:val="0"/>
          <w:numId w:val="2"/>
        </w:numPr>
        <w:jc w:val="both"/>
      </w:pPr>
      <w:r>
        <w:rPr>
          <w:rFonts w:ascii="Arial" w:hAnsi="Arial" w:cs="Arial"/>
          <w:sz w:val="22"/>
          <w:szCs w:val="22"/>
        </w:rPr>
        <w:t xml:space="preserve">Kirándulás szervezése 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A </w:t>
      </w:r>
      <w:proofErr w:type="gramStart"/>
      <w:r>
        <w:rPr>
          <w:rFonts w:ascii="Arial" w:hAnsi="Arial" w:cs="Arial"/>
          <w:sz w:val="22"/>
          <w:szCs w:val="22"/>
        </w:rPr>
        <w:t>testület  a</w:t>
      </w:r>
      <w:proofErr w:type="gramEnd"/>
      <w:r>
        <w:rPr>
          <w:rFonts w:ascii="Arial" w:hAnsi="Arial" w:cs="Arial"/>
          <w:sz w:val="22"/>
          <w:szCs w:val="22"/>
        </w:rPr>
        <w:t xml:space="preserve"> javasolt napirenddel   vita nélkül egyetértett, más napirendre javaslat nem volt. 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2"/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000000" w:rsidRDefault="00A26A93">
      <w:pPr>
        <w:pStyle w:val="Cmsor2"/>
        <w:tabs>
          <w:tab w:val="left" w:pos="0"/>
        </w:tabs>
      </w:pPr>
      <w:r>
        <w:rPr>
          <w:rFonts w:ascii="Arial" w:hAnsi="Arial" w:cs="Arial"/>
          <w:b/>
          <w:sz w:val="22"/>
          <w:szCs w:val="22"/>
        </w:rPr>
        <w:t>NAPIREND TÁRGYALÁSA</w:t>
      </w:r>
    </w:p>
    <w:p w:rsidR="00000000" w:rsidRDefault="00A26A93">
      <w:pPr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1./ </w:t>
      </w:r>
      <w:r>
        <w:rPr>
          <w:rFonts w:ascii="Arial" w:hAnsi="Arial" w:cs="Arial"/>
          <w:b/>
          <w:sz w:val="22"/>
          <w:szCs w:val="22"/>
        </w:rPr>
        <w:t>Kiránd</w:t>
      </w:r>
      <w:r>
        <w:rPr>
          <w:rFonts w:ascii="Arial" w:hAnsi="Arial" w:cs="Arial"/>
          <w:b/>
          <w:sz w:val="22"/>
          <w:szCs w:val="22"/>
        </w:rPr>
        <w:t>ulás szervezése</w:t>
      </w: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Előadó: Sárközi </w:t>
      </w:r>
      <w:proofErr w:type="gramStart"/>
      <w:r>
        <w:rPr>
          <w:rFonts w:ascii="Arial" w:hAnsi="Arial" w:cs="Arial"/>
          <w:b/>
          <w:sz w:val="22"/>
          <w:szCs w:val="22"/>
        </w:rPr>
        <w:t>Tibor     elnök</w:t>
      </w:r>
      <w:proofErr w:type="gramEnd"/>
    </w:p>
    <w:p w:rsidR="00000000" w:rsidRDefault="00A26A9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0000" w:rsidRDefault="00A26A93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Sárközi </w:t>
      </w:r>
      <w:proofErr w:type="gramStart"/>
      <w:r>
        <w:rPr>
          <w:rFonts w:ascii="Arial" w:hAnsi="Arial" w:cs="Arial"/>
          <w:b/>
          <w:sz w:val="22"/>
          <w:szCs w:val="22"/>
        </w:rPr>
        <w:t>Tibor   elnök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szóbeli előterjesztésben  </w:t>
      </w:r>
      <w:r>
        <w:rPr>
          <w:rFonts w:ascii="Arial" w:hAnsi="Arial" w:cs="Arial"/>
          <w:sz w:val="22"/>
          <w:szCs w:val="22"/>
        </w:rPr>
        <w:t xml:space="preserve">javasolta, hogy hagyományaiknak megfelelően 2020. szeptember 20-án </w:t>
      </w:r>
      <w:r>
        <w:rPr>
          <w:rFonts w:ascii="Arial" w:hAnsi="Arial" w:cs="Arial"/>
          <w:sz w:val="22"/>
          <w:szCs w:val="22"/>
        </w:rPr>
        <w:t>szervezzenek kirándulást</w:t>
      </w:r>
      <w:r>
        <w:rPr>
          <w:rFonts w:ascii="Arial" w:hAnsi="Arial" w:cs="Arial"/>
          <w:sz w:val="22"/>
          <w:szCs w:val="22"/>
        </w:rPr>
        <w:t xml:space="preserve"> a közösséghez tartozó családok részére. Programként a Győri állatkert látogatását javasolta</w:t>
      </w:r>
      <w:r>
        <w:rPr>
          <w:rFonts w:ascii="Arial" w:hAnsi="Arial" w:cs="Arial"/>
          <w:sz w:val="22"/>
          <w:szCs w:val="22"/>
        </w:rPr>
        <w:t xml:space="preserve">, útközben pedig megnéznék Szanyban a </w:t>
      </w:r>
      <w:proofErr w:type="spellStart"/>
      <w:r>
        <w:rPr>
          <w:rFonts w:ascii="Arial" w:hAnsi="Arial" w:cs="Arial"/>
          <w:sz w:val="22"/>
          <w:szCs w:val="22"/>
        </w:rPr>
        <w:t>szanyi</w:t>
      </w:r>
      <w:proofErr w:type="spellEnd"/>
      <w:r>
        <w:rPr>
          <w:rFonts w:ascii="Arial" w:hAnsi="Arial" w:cs="Arial"/>
          <w:sz w:val="22"/>
          <w:szCs w:val="22"/>
        </w:rPr>
        <w:t xml:space="preserve"> cigányzenészek emlékére felállított emlékoszlopot. Az önkormányzat vállalja a bérelt autóbusz költségét, az állatkerti belépőket és szendvicsek, üdítők vásárlását. </w:t>
      </w:r>
    </w:p>
    <w:p w:rsidR="00000000" w:rsidRDefault="00A26A93">
      <w:pPr>
        <w:jc w:val="both"/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képviselők a javaslattal egyetértettek.</w:t>
      </w:r>
    </w:p>
    <w:p w:rsidR="00A26A93" w:rsidRDefault="00A26A93">
      <w:pPr>
        <w:jc w:val="both"/>
        <w:rPr>
          <w:rFonts w:ascii="Arial" w:hAnsi="Arial" w:cs="Arial"/>
          <w:sz w:val="22"/>
          <w:szCs w:val="22"/>
        </w:rPr>
      </w:pPr>
    </w:p>
    <w:p w:rsidR="00A26A93" w:rsidRDefault="00A26A93">
      <w:pPr>
        <w:jc w:val="both"/>
        <w:rPr>
          <w:rFonts w:ascii="Arial" w:hAnsi="Arial" w:cs="Arial"/>
          <w:sz w:val="22"/>
          <w:szCs w:val="22"/>
        </w:rPr>
      </w:pPr>
    </w:p>
    <w:p w:rsidR="00A26A93" w:rsidRDefault="00A26A93">
      <w:pPr>
        <w:jc w:val="both"/>
        <w:rPr>
          <w:rFonts w:ascii="Arial" w:hAnsi="Arial" w:cs="Arial"/>
          <w:sz w:val="22"/>
          <w:szCs w:val="22"/>
        </w:rPr>
      </w:pPr>
    </w:p>
    <w:p w:rsidR="00A26A93" w:rsidRDefault="00A26A93">
      <w:pPr>
        <w:jc w:val="both"/>
        <w:rPr>
          <w:rFonts w:ascii="Arial" w:hAnsi="Arial" w:cs="Arial"/>
          <w:sz w:val="22"/>
          <w:szCs w:val="22"/>
        </w:rPr>
      </w:pPr>
    </w:p>
    <w:p w:rsidR="00A26A93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A </w:t>
      </w:r>
      <w:proofErr w:type="gramStart"/>
      <w:r>
        <w:rPr>
          <w:rFonts w:ascii="Arial" w:hAnsi="Arial" w:cs="Arial"/>
          <w:sz w:val="22"/>
          <w:szCs w:val="22"/>
        </w:rPr>
        <w:t>képviselő-testület  3</w:t>
      </w:r>
      <w:proofErr w:type="gramEnd"/>
      <w:r>
        <w:rPr>
          <w:rFonts w:ascii="Arial" w:hAnsi="Arial" w:cs="Arial"/>
          <w:sz w:val="22"/>
          <w:szCs w:val="22"/>
        </w:rPr>
        <w:t xml:space="preserve"> igen szavazattal – ellenszavazat és tartózkodás nélkül – a következő határozatot hozta: </w:t>
      </w:r>
    </w:p>
    <w:p w:rsidR="00000000" w:rsidRDefault="00A26A93">
      <w:pPr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>7</w:t>
      </w:r>
      <w:r>
        <w:rPr>
          <w:rFonts w:ascii="Arial" w:hAnsi="Arial" w:cs="Arial"/>
          <w:b/>
          <w:sz w:val="22"/>
          <w:szCs w:val="22"/>
          <w:u w:val="single"/>
        </w:rPr>
        <w:t>/2020. (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IX.14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sz w:val="22"/>
          <w:szCs w:val="22"/>
          <w:u w:val="single"/>
        </w:rPr>
        <w:t xml:space="preserve">)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KRNÖ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határozat</w:t>
      </w:r>
    </w:p>
    <w:p w:rsidR="00000000" w:rsidRDefault="00A26A93">
      <w:pPr>
        <w:ind w:left="2832"/>
        <w:jc w:val="both"/>
      </w:pPr>
      <w:proofErr w:type="gramStart"/>
      <w:r>
        <w:rPr>
          <w:rFonts w:ascii="Arial" w:hAnsi="Arial" w:cs="Arial"/>
          <w:sz w:val="22"/>
          <w:szCs w:val="22"/>
        </w:rPr>
        <w:t>Kup   Község</w:t>
      </w:r>
      <w:proofErr w:type="gramEnd"/>
      <w:r>
        <w:rPr>
          <w:rFonts w:ascii="Arial" w:hAnsi="Arial" w:cs="Arial"/>
          <w:sz w:val="22"/>
          <w:szCs w:val="22"/>
        </w:rPr>
        <w:t xml:space="preserve">  Roma    Nemzetiségi Önkormányzat Képviselő-testülete  a közösséghez tartozó családok </w:t>
      </w:r>
      <w:r>
        <w:rPr>
          <w:rFonts w:ascii="Arial" w:hAnsi="Arial" w:cs="Arial"/>
          <w:sz w:val="22"/>
          <w:szCs w:val="22"/>
        </w:rPr>
        <w:t>részé</w:t>
      </w:r>
      <w:r>
        <w:rPr>
          <w:rFonts w:ascii="Arial" w:hAnsi="Arial" w:cs="Arial"/>
          <w:sz w:val="22"/>
          <w:szCs w:val="22"/>
        </w:rPr>
        <w:t>re 2020. szeptember 20</w:t>
      </w:r>
      <w:r>
        <w:rPr>
          <w:rFonts w:ascii="Arial" w:hAnsi="Arial" w:cs="Arial"/>
          <w:sz w:val="22"/>
          <w:szCs w:val="22"/>
        </w:rPr>
        <w:t>-án kirándulást szervez. Program: Szanyban a „Szanyi cigányzenészek” emlékére felállított emlékoszlop megtekintése, majd látogatás a győri állatkertbe. Az önkormányzat biztosítja az autóbusz költséget, állatkerti belépőket és résztvev</w:t>
      </w:r>
      <w:r>
        <w:rPr>
          <w:rFonts w:ascii="Arial" w:hAnsi="Arial" w:cs="Arial"/>
          <w:sz w:val="22"/>
          <w:szCs w:val="22"/>
        </w:rPr>
        <w:t xml:space="preserve">ők étkezését. </w:t>
      </w:r>
    </w:p>
    <w:p w:rsidR="00000000" w:rsidRDefault="00A26A93">
      <w:pPr>
        <w:ind w:left="2832"/>
        <w:jc w:val="both"/>
      </w:pPr>
      <w:r>
        <w:rPr>
          <w:rFonts w:ascii="Arial" w:hAnsi="Arial" w:cs="Arial"/>
          <w:sz w:val="22"/>
          <w:szCs w:val="22"/>
        </w:rPr>
        <w:t xml:space="preserve">A képviselő-testület felkéri az elnököt az autóbusz megrendelésére, élelem, üdítők beszerzésére. </w:t>
      </w:r>
    </w:p>
    <w:p w:rsidR="00000000" w:rsidRDefault="00A26A93">
      <w:pPr>
        <w:ind w:left="2832"/>
        <w:jc w:val="both"/>
      </w:pPr>
      <w:r>
        <w:rPr>
          <w:rFonts w:ascii="Arial" w:hAnsi="Arial" w:cs="Arial"/>
          <w:b/>
          <w:sz w:val="22"/>
          <w:szCs w:val="22"/>
        </w:rPr>
        <w:t>Határidő: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azonnal </w:t>
      </w:r>
    </w:p>
    <w:p w:rsidR="00000000" w:rsidRDefault="00A26A93">
      <w:pPr>
        <w:ind w:left="2832"/>
        <w:jc w:val="both"/>
      </w:pPr>
      <w:r>
        <w:rPr>
          <w:rFonts w:ascii="Arial" w:hAnsi="Arial" w:cs="Arial"/>
          <w:b/>
          <w:sz w:val="22"/>
          <w:szCs w:val="22"/>
        </w:rPr>
        <w:t>Felelős:</w:t>
      </w:r>
      <w:r>
        <w:rPr>
          <w:rFonts w:ascii="Arial" w:hAnsi="Arial" w:cs="Arial"/>
          <w:sz w:val="22"/>
          <w:szCs w:val="22"/>
        </w:rPr>
        <w:t xml:space="preserve"> elnök</w:t>
      </w:r>
    </w:p>
    <w:p w:rsidR="00000000" w:rsidRDefault="00A26A93">
      <w:pPr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       </w:t>
      </w:r>
    </w:p>
    <w:p w:rsidR="00000000" w:rsidRDefault="00A26A93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Más  tárgy</w:t>
      </w:r>
      <w:proofErr w:type="gramEnd"/>
      <w:r>
        <w:rPr>
          <w:rFonts w:ascii="Arial" w:hAnsi="Arial" w:cs="Arial"/>
          <w:sz w:val="22"/>
          <w:szCs w:val="22"/>
        </w:rPr>
        <w:t xml:space="preserve">, bejelentés nem volt, az elnök az ülést </w:t>
      </w:r>
      <w:r>
        <w:rPr>
          <w:rFonts w:ascii="Arial" w:hAnsi="Arial" w:cs="Arial"/>
          <w:sz w:val="22"/>
          <w:szCs w:val="22"/>
        </w:rPr>
        <w:t xml:space="preserve">15.30 </w:t>
      </w:r>
      <w:r>
        <w:rPr>
          <w:rFonts w:ascii="Arial" w:hAnsi="Arial" w:cs="Arial"/>
          <w:sz w:val="22"/>
          <w:szCs w:val="22"/>
        </w:rPr>
        <w:t xml:space="preserve">   órakor bezárta.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rPr>
          <w:rFonts w:ascii="Arial" w:hAnsi="Arial" w:cs="Arial"/>
          <w:sz w:val="22"/>
          <w:szCs w:val="22"/>
        </w:rPr>
      </w:pPr>
    </w:p>
    <w:p w:rsidR="00000000" w:rsidRDefault="00A26A93">
      <w:pPr>
        <w:jc w:val="center"/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k.m.f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000000" w:rsidRDefault="00A26A93">
      <w:pPr>
        <w:jc w:val="center"/>
        <w:rPr>
          <w:rFonts w:ascii="Arial" w:hAnsi="Arial" w:cs="Arial"/>
          <w:sz w:val="22"/>
          <w:szCs w:val="22"/>
        </w:rPr>
      </w:pPr>
    </w:p>
    <w:p w:rsidR="00000000" w:rsidRDefault="00A26A93">
      <w:pPr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</w:pPr>
      <w:r>
        <w:rPr>
          <w:rFonts w:ascii="Arial" w:hAnsi="Arial" w:cs="Arial"/>
          <w:sz w:val="22"/>
          <w:szCs w:val="22"/>
        </w:rPr>
        <w:t xml:space="preserve">Sárközi </w:t>
      </w:r>
      <w:proofErr w:type="gramStart"/>
      <w:r>
        <w:rPr>
          <w:rFonts w:ascii="Arial" w:hAnsi="Arial" w:cs="Arial"/>
          <w:sz w:val="22"/>
          <w:szCs w:val="22"/>
        </w:rPr>
        <w:t>Tib</w:t>
      </w:r>
      <w:r>
        <w:rPr>
          <w:rFonts w:ascii="Arial" w:hAnsi="Arial" w:cs="Arial"/>
          <w:sz w:val="22"/>
          <w:szCs w:val="22"/>
        </w:rPr>
        <w:t>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Nagy</w:t>
      </w:r>
      <w:proofErr w:type="gramEnd"/>
      <w:r>
        <w:rPr>
          <w:rFonts w:ascii="Arial" w:hAnsi="Arial" w:cs="Arial"/>
          <w:sz w:val="22"/>
          <w:szCs w:val="22"/>
        </w:rPr>
        <w:t xml:space="preserve"> István Zoltán</w:t>
      </w:r>
    </w:p>
    <w:p w:rsidR="00000000" w:rsidRDefault="00A26A93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elnök</w:t>
      </w:r>
      <w:proofErr w:type="gramEnd"/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 jegyzőkönyv hitelesítő</w:t>
      </w: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both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right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right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right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right"/>
        <w:rPr>
          <w:rFonts w:ascii="Arial" w:hAnsi="Arial" w:cs="Arial"/>
          <w:sz w:val="22"/>
          <w:szCs w:val="22"/>
        </w:rPr>
      </w:pPr>
    </w:p>
    <w:p w:rsidR="00000000" w:rsidRDefault="00A26A93">
      <w:pPr>
        <w:jc w:val="right"/>
        <w:rPr>
          <w:rFonts w:ascii="Arial" w:hAnsi="Arial" w:cs="Arial"/>
          <w:sz w:val="22"/>
          <w:szCs w:val="22"/>
        </w:rPr>
      </w:pPr>
    </w:p>
    <w:p w:rsidR="00000000" w:rsidRDefault="00A26A93"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:rsidR="00000000" w:rsidRDefault="00A26A93">
      <w:pPr>
        <w:jc w:val="center"/>
      </w:pPr>
    </w:p>
    <w:sectPr w:rsidR="00000000">
      <w:footerReference w:type="default" r:id="rId7"/>
      <w:pgSz w:w="11906" w:h="16838"/>
      <w:pgMar w:top="567" w:right="851" w:bottom="765" w:left="794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26A93">
      <w:r>
        <w:separator/>
      </w:r>
    </w:p>
  </w:endnote>
  <w:endnote w:type="continuationSeparator" w:id="0">
    <w:p w:rsidR="00000000" w:rsidRDefault="00A26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26A93">
    <w:pPr>
      <w:pStyle w:val="ll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7pt;height:11.2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color2="black"/>
          <v:textbox inset=".25pt,.25pt,.25pt,.25pt">
            <w:txbxContent>
              <w:p w:rsidR="00000000" w:rsidRDefault="00A26A93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>
                  <w:rPr>
                    <w:rStyle w:val="Oldalszm"/>
                    <w:noProof/>
                  </w:rPr>
                  <w:t>1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26A93">
      <w:r>
        <w:separator/>
      </w:r>
    </w:p>
  </w:footnote>
  <w:footnote w:type="continuationSeparator" w:id="0">
    <w:p w:rsidR="00000000" w:rsidRDefault="00A26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885" w:hanging="525"/>
      </w:pPr>
      <w:rPr>
        <w:rFonts w:ascii="Arial" w:hAnsi="Arial" w:cs="Arial"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embedSystemFonts/>
  <w:proofState w:spelling="clean" w:grammar="clean"/>
  <w:stylePaneFormatFilter w:val="000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9342D"/>
    <w:rsid w:val="0099342D"/>
    <w:rsid w:val="00A2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4"/>
      <w:szCs w:val="24"/>
    </w:rPr>
  </w:style>
  <w:style w:type="character" w:customStyle="1" w:styleId="WW8Num3z0">
    <w:name w:val="WW8Num3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4">
    <w:name w:val="Bekezdés alapbetűtípusa4"/>
  </w:style>
  <w:style w:type="character" w:customStyle="1" w:styleId="Bekezdsalapbettpusa3">
    <w:name w:val="Bekezdés alapbetűtípusa3"/>
  </w:style>
  <w:style w:type="character" w:customStyle="1" w:styleId="Bekezdsalapbettpusa2">
    <w:name w:val="Bekezdés alapbetűtípusa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3Char">
    <w:name w:val="Szövegtörzs 3 Char"/>
    <w:rPr>
      <w:sz w:val="16"/>
      <w:szCs w:val="16"/>
      <w:lang w:val="hu-HU" w:bidi="ar-SA"/>
    </w:rPr>
  </w:style>
  <w:style w:type="character" w:customStyle="1" w:styleId="Cmsor1Char">
    <w:name w:val="Címsor 1 Char"/>
    <w:rPr>
      <w:b/>
      <w:sz w:val="24"/>
      <w:lang w:val="hu-HU" w:bidi="ar-SA"/>
    </w:rPr>
  </w:style>
  <w:style w:type="character" w:customStyle="1" w:styleId="Cmsor2Char">
    <w:name w:val="Címsor 2 Char"/>
    <w:rPr>
      <w:sz w:val="24"/>
    </w:rPr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Kpalrs3">
    <w:name w:val="Képaláírás3"/>
    <w:basedOn w:val="Norm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2020-09-23T05:56:00Z</cp:lastPrinted>
  <dcterms:created xsi:type="dcterms:W3CDTF">2020-09-23T05:57:00Z</dcterms:created>
  <dcterms:modified xsi:type="dcterms:W3CDTF">2020-09-23T05:57:00Z</dcterms:modified>
</cp:coreProperties>
</file>